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D5F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F554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8579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630C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9F6B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BB68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EC6DE" w14:textId="77777777" w:rsidR="00000000" w:rsidRPr="00116373" w:rsidRDefault="0011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00000" w:rsidRPr="00116373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74AFD2CA" w14:textId="06C81B30" w:rsidR="00000000" w:rsidRDefault="00116373">
      <w:pPr>
        <w:widowControl w:val="0"/>
        <w:autoSpaceDE w:val="0"/>
        <w:autoSpaceDN w:val="0"/>
        <w:adjustRightInd w:val="0"/>
        <w:spacing w:after="0" w:line="786" w:lineRule="exact"/>
        <w:ind w:left="675" w:right="69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64836F4B" wp14:editId="3A8DF3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29"/>
          <w:sz w:val="52"/>
          <w:szCs w:val="52"/>
        </w:rPr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18368CAB" w14:textId="77777777" w:rsidR="00000000" w:rsidRDefault="00116373">
      <w:pPr>
        <w:widowControl w:val="0"/>
        <w:autoSpaceDE w:val="0"/>
        <w:autoSpaceDN w:val="0"/>
        <w:adjustRightInd w:val="0"/>
        <w:spacing w:after="0" w:line="235" w:lineRule="exact"/>
        <w:ind w:left="675" w:right="694"/>
        <w:rPr>
          <w:rFonts w:ascii="Times New Roman" w:hAnsi="Times New Roman" w:cs="Times New Roman"/>
          <w:sz w:val="23"/>
          <w:szCs w:val="23"/>
        </w:rPr>
      </w:pPr>
    </w:p>
    <w:p w14:paraId="7FBF3B4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694"/>
        <w:rPr>
          <w:rFonts w:ascii="Times New Roman" w:hAnsi="Times New Roman" w:cs="Times New Roman"/>
          <w:sz w:val="24"/>
          <w:szCs w:val="24"/>
        </w:rPr>
      </w:pPr>
    </w:p>
    <w:p w14:paraId="66523E14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694"/>
        <w:rPr>
          <w:rFonts w:ascii="Times New Roman" w:hAnsi="Times New Roman" w:cs="Times New Roman"/>
          <w:sz w:val="24"/>
          <w:szCs w:val="24"/>
        </w:rPr>
      </w:pPr>
    </w:p>
    <w:p w14:paraId="7C246818" w14:textId="77777777" w:rsidR="00000000" w:rsidRDefault="00116373">
      <w:pPr>
        <w:widowControl w:val="0"/>
        <w:autoSpaceDE w:val="0"/>
        <w:autoSpaceDN w:val="0"/>
        <w:adjustRightInd w:val="0"/>
        <w:spacing w:after="0" w:line="731" w:lineRule="exact"/>
        <w:ind w:left="675" w:right="795" w:firstLine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52"/>
          <w:szCs w:val="52"/>
        </w:rPr>
        <w:t>Машина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для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очистки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корнеплодов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</w:p>
    <w:p w14:paraId="1BBA50F7" w14:textId="77777777" w:rsidR="00000000" w:rsidRDefault="00116373">
      <w:pPr>
        <w:widowControl w:val="0"/>
        <w:autoSpaceDE w:val="0"/>
        <w:autoSpaceDN w:val="0"/>
        <w:adjustRightInd w:val="0"/>
        <w:spacing w:after="0" w:line="731" w:lineRule="exact"/>
        <w:ind w:left="675" w:right="2446" w:firstLine="1954"/>
        <w:rPr>
          <w:rFonts w:ascii="Arial" w:hAnsi="Arial" w:cs="Arial"/>
          <w:b/>
          <w:bCs/>
          <w:spacing w:val="-32"/>
          <w:sz w:val="52"/>
          <w:szCs w:val="52"/>
        </w:rPr>
      </w:pPr>
      <w:r>
        <w:rPr>
          <w:rFonts w:ascii="Arial" w:hAnsi="Arial" w:cs="Arial"/>
          <w:b/>
          <w:bCs/>
          <w:spacing w:val="-32"/>
          <w:sz w:val="52"/>
          <w:szCs w:val="52"/>
        </w:rPr>
        <w:t xml:space="preserve">KOCATEQ PP 15 </w:t>
      </w:r>
      <w:proofErr w:type="spellStart"/>
      <w:r>
        <w:rPr>
          <w:rFonts w:ascii="Arial" w:hAnsi="Arial" w:cs="Arial"/>
          <w:b/>
          <w:bCs/>
          <w:spacing w:val="-32"/>
          <w:sz w:val="52"/>
          <w:szCs w:val="52"/>
        </w:rPr>
        <w:t>Eco</w:t>
      </w:r>
      <w:proofErr w:type="spellEnd"/>
      <w:r>
        <w:rPr>
          <w:rFonts w:ascii="Arial" w:hAnsi="Arial" w:cs="Arial"/>
          <w:b/>
          <w:bCs/>
          <w:spacing w:val="-32"/>
          <w:sz w:val="52"/>
          <w:szCs w:val="52"/>
        </w:rPr>
        <w:t xml:space="preserve"> </w:t>
      </w:r>
    </w:p>
    <w:p w14:paraId="55C0CB1A" w14:textId="77777777" w:rsidR="00000000" w:rsidRDefault="00116373">
      <w:pPr>
        <w:widowControl w:val="0"/>
        <w:autoSpaceDE w:val="0"/>
        <w:autoSpaceDN w:val="0"/>
        <w:adjustRightInd w:val="0"/>
        <w:spacing w:after="0" w:line="276" w:lineRule="exact"/>
        <w:ind w:left="675" w:right="2446" w:firstLine="1954"/>
        <w:rPr>
          <w:rFonts w:ascii="Times New Roman" w:hAnsi="Times New Roman" w:cs="Times New Roman"/>
          <w:sz w:val="28"/>
          <w:szCs w:val="28"/>
        </w:rPr>
      </w:pPr>
    </w:p>
    <w:p w14:paraId="603C8733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0D1B98C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76C1D22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04A9032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62EAE44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68447452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252F69A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26F4C273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16D471A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6F18A5CC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1F9D81A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788428A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01187CF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237ED19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533B811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2CD468F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6BCCD6C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2C5774F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322F1341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5302713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1FBD30B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3802434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49DCDFF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75" w:right="2446" w:firstLine="1954"/>
        <w:rPr>
          <w:rFonts w:ascii="Times New Roman" w:hAnsi="Times New Roman" w:cs="Times New Roman"/>
          <w:sz w:val="24"/>
          <w:szCs w:val="24"/>
        </w:rPr>
      </w:pPr>
    </w:p>
    <w:p w14:paraId="39894F17" w14:textId="77777777" w:rsidR="00000000" w:rsidRDefault="00116373">
      <w:pPr>
        <w:widowControl w:val="0"/>
        <w:autoSpaceDE w:val="0"/>
        <w:autoSpaceDN w:val="0"/>
        <w:adjustRightInd w:val="0"/>
        <w:spacing w:after="0" w:line="282" w:lineRule="exact"/>
        <w:ind w:right="17" w:firstLine="5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ПРОИЗВОДИТЕЛЬ</w:t>
      </w:r>
      <w:r>
        <w:rPr>
          <w:rFonts w:ascii="Arial" w:hAnsi="Arial" w:cs="Arial"/>
          <w:spacing w:val="-13"/>
          <w:sz w:val="24"/>
          <w:szCs w:val="24"/>
        </w:rPr>
        <w:t>: KOCATEQ (</w:t>
      </w:r>
      <w:r>
        <w:rPr>
          <w:rFonts w:ascii="Times New Roman" w:hAnsi="Times New Roman" w:cs="Times New Roman"/>
          <w:spacing w:val="-13"/>
          <w:sz w:val="24"/>
          <w:szCs w:val="24"/>
        </w:rPr>
        <w:t>Южная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Корея</w:t>
      </w:r>
      <w:r>
        <w:rPr>
          <w:rFonts w:ascii="Arial" w:hAnsi="Arial" w:cs="Arial"/>
          <w:spacing w:val="-13"/>
          <w:sz w:val="24"/>
          <w:szCs w:val="24"/>
        </w:rPr>
        <w:t xml:space="preserve">) </w:t>
      </w:r>
    </w:p>
    <w:p w14:paraId="63ABF3F4" w14:textId="77777777" w:rsidR="00000000" w:rsidRDefault="00116373">
      <w:pPr>
        <w:widowControl w:val="0"/>
        <w:autoSpaceDE w:val="0"/>
        <w:autoSpaceDN w:val="0"/>
        <w:adjustRightInd w:val="0"/>
        <w:spacing w:after="0" w:line="261" w:lineRule="exact"/>
        <w:ind w:right="17" w:firstLine="5259"/>
        <w:rPr>
          <w:rFonts w:ascii="Times New Roman" w:hAnsi="Times New Roman" w:cs="Times New Roman"/>
          <w:sz w:val="26"/>
          <w:szCs w:val="26"/>
        </w:rPr>
      </w:pPr>
    </w:p>
    <w:p w14:paraId="56BAC63C" w14:textId="77777777" w:rsidR="00000000" w:rsidRDefault="00116373">
      <w:pPr>
        <w:widowControl w:val="0"/>
        <w:autoSpaceDE w:val="0"/>
        <w:autoSpaceDN w:val="0"/>
        <w:adjustRightInd w:val="0"/>
        <w:spacing w:after="0" w:line="220" w:lineRule="exact"/>
        <w:ind w:right="24"/>
        <w:rPr>
          <w:rFonts w:ascii="Arial" w:hAnsi="Arial" w:cs="Arial"/>
          <w:spacing w:val="-8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ХОТЯ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ЭТОТ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ДОКУМЕНТ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ПОДГОТОВЛЕН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С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ОСОБОЙ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ТЩАТЕЛ</w:t>
      </w:r>
      <w:r>
        <w:rPr>
          <w:rFonts w:ascii="Times New Roman" w:hAnsi="Times New Roman" w:cs="Times New Roman"/>
          <w:spacing w:val="-4"/>
          <w:sz w:val="16"/>
          <w:szCs w:val="16"/>
        </w:rPr>
        <w:t>ЬНОСТЬЮ</w:t>
      </w:r>
      <w:r>
        <w:rPr>
          <w:rFonts w:ascii="Arial" w:hAnsi="Arial" w:cs="Arial"/>
          <w:spacing w:val="-4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4"/>
          <w:sz w:val="16"/>
          <w:szCs w:val="16"/>
        </w:rPr>
        <w:t>СОТРУДНИКИ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ПРОДАВЦЫ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НАШЕЙ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КОМПАНИИ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НЕ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МОГУТ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ПРИНЯТЬ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СЕБЯ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КАКУЮ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Times New Roman" w:hAnsi="Times New Roman" w:cs="Times New Roman"/>
          <w:spacing w:val="-8"/>
          <w:sz w:val="16"/>
          <w:szCs w:val="16"/>
        </w:rPr>
        <w:t>ЛИБО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ОТВЕТСТВЕННОСТЬ</w:t>
      </w:r>
      <w:r>
        <w:rPr>
          <w:rFonts w:ascii="Arial" w:hAnsi="Arial" w:cs="Arial"/>
          <w:spacing w:val="-8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8"/>
          <w:sz w:val="16"/>
          <w:szCs w:val="16"/>
        </w:rPr>
        <w:t>СВЯЗАННУЮ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ЕГО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НЕПРАВИЛЬНЫМ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ПОНИМАНИЕМ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ИЛИ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ИСПОЛЬЗОВАНИЕМ</w:t>
      </w:r>
      <w:r>
        <w:rPr>
          <w:rFonts w:ascii="Arial" w:hAnsi="Arial" w:cs="Arial"/>
          <w:spacing w:val="-8"/>
          <w:sz w:val="16"/>
          <w:szCs w:val="16"/>
        </w:rPr>
        <w:t xml:space="preserve"> (</w:t>
      </w:r>
      <w:r>
        <w:rPr>
          <w:rFonts w:ascii="Times New Roman" w:hAnsi="Times New Roman" w:cs="Times New Roman"/>
          <w:spacing w:val="-8"/>
          <w:sz w:val="16"/>
          <w:szCs w:val="16"/>
        </w:rPr>
        <w:t>В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СЛУЧАЕ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ВОЗНИКНОВЕНИЯ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СОМНЕНИЙ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ТЕХ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ИЛИ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ПОЛОЖЕНИЯХ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НАСТОЯЩЕЙ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ИНСТРУКЦИИ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НЕОБХОДИМО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ПРЕКРА</w:t>
      </w:r>
      <w:r>
        <w:rPr>
          <w:rFonts w:ascii="Times New Roman" w:hAnsi="Times New Roman" w:cs="Times New Roman"/>
          <w:spacing w:val="-3"/>
          <w:sz w:val="16"/>
          <w:szCs w:val="16"/>
        </w:rPr>
        <w:t>ТИТЬ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ОБРАТИТЬСЯ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ЗА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РАЗЪЯСНЕНИЯМИ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ПРОДАВЦУ</w:t>
      </w:r>
      <w:r>
        <w:rPr>
          <w:rFonts w:ascii="Arial" w:hAnsi="Arial" w:cs="Arial"/>
          <w:spacing w:val="-8"/>
          <w:sz w:val="16"/>
          <w:szCs w:val="16"/>
        </w:rPr>
        <w:t xml:space="preserve">). </w:t>
      </w:r>
    </w:p>
    <w:p w14:paraId="5653C988" w14:textId="77777777" w:rsidR="00000000" w:rsidRDefault="00116373">
      <w:pPr>
        <w:widowControl w:val="0"/>
        <w:autoSpaceDE w:val="0"/>
        <w:autoSpaceDN w:val="0"/>
        <w:adjustRightInd w:val="0"/>
        <w:spacing w:after="0" w:line="220" w:lineRule="exact"/>
        <w:ind w:right="24"/>
        <w:rPr>
          <w:rFonts w:ascii="Arial" w:hAnsi="Arial" w:cs="Arial"/>
          <w:spacing w:val="-8"/>
          <w:sz w:val="16"/>
          <w:szCs w:val="16"/>
        </w:rPr>
        <w:sectPr w:rsidR="00000000">
          <w:pgSz w:w="11906" w:h="16838"/>
          <w:pgMar w:top="5100" w:right="540" w:bottom="300" w:left="1060" w:header="720" w:footer="720" w:gutter="0"/>
          <w:cols w:space="720"/>
          <w:noEndnote/>
        </w:sectPr>
      </w:pPr>
    </w:p>
    <w:p w14:paraId="67674929" w14:textId="72D1B4AF" w:rsidR="00000000" w:rsidRDefault="00116373">
      <w:pPr>
        <w:widowControl w:val="0"/>
        <w:autoSpaceDE w:val="0"/>
        <w:autoSpaceDN w:val="0"/>
        <w:adjustRightInd w:val="0"/>
        <w:spacing w:after="0" w:line="457" w:lineRule="exact"/>
        <w:ind w:left="4258" w:right="3825"/>
        <w:rPr>
          <w:rFonts w:ascii="Times New Roman" w:hAnsi="Times New Roman" w:cs="Times New Roman"/>
          <w:spacing w:val="-22"/>
          <w:sz w:val="36"/>
          <w:szCs w:val="36"/>
        </w:rPr>
      </w:pPr>
      <w:r>
        <w:rPr>
          <w:rFonts w:ascii="Times New Roman" w:hAnsi="Times New Roman" w:cs="Times New Roman"/>
          <w:spacing w:val="-22"/>
          <w:sz w:val="36"/>
          <w:szCs w:val="36"/>
        </w:rPr>
        <w:lastRenderedPageBreak/>
        <w:t>Содержание</w:t>
      </w:r>
      <w:r>
        <w:rPr>
          <w:rFonts w:ascii="Times New Roman" w:hAnsi="Times New Roman" w:cs="Times New Roman"/>
          <w:spacing w:val="-22"/>
          <w:sz w:val="36"/>
          <w:szCs w:val="36"/>
        </w:rPr>
        <w:t xml:space="preserve"> </w:t>
      </w:r>
    </w:p>
    <w:p w14:paraId="006E932C" w14:textId="77777777" w:rsidR="00000000" w:rsidRDefault="00116373">
      <w:pPr>
        <w:widowControl w:val="0"/>
        <w:autoSpaceDE w:val="0"/>
        <w:autoSpaceDN w:val="0"/>
        <w:adjustRightInd w:val="0"/>
        <w:spacing w:after="0" w:line="312" w:lineRule="exact"/>
        <w:ind w:left="4258" w:right="3825"/>
        <w:rPr>
          <w:rFonts w:ascii="Times New Roman" w:hAnsi="Times New Roman" w:cs="Times New Roman"/>
          <w:sz w:val="31"/>
          <w:szCs w:val="31"/>
        </w:rPr>
      </w:pPr>
    </w:p>
    <w:p w14:paraId="2D10BA54" w14:textId="77777777" w:rsidR="00000000" w:rsidRDefault="00116373">
      <w:pPr>
        <w:widowControl w:val="0"/>
        <w:tabs>
          <w:tab w:val="left" w:pos="10244"/>
        </w:tabs>
        <w:autoSpaceDE w:val="0"/>
        <w:autoSpaceDN w:val="0"/>
        <w:adjustRightInd w:val="0"/>
        <w:spacing w:after="0" w:line="299" w:lineRule="exact"/>
        <w:ind w:left="115" w:right="1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9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10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9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безоп</w:t>
      </w:r>
      <w:r>
        <w:rPr>
          <w:rFonts w:ascii="Times New Roman" w:hAnsi="Times New Roman" w:cs="Times New Roman"/>
          <w:spacing w:val="-9"/>
          <w:sz w:val="24"/>
          <w:szCs w:val="24"/>
        </w:rPr>
        <w:t>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9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8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14:paraId="75C8FCF5" w14:textId="77777777" w:rsidR="00000000" w:rsidRDefault="00116373">
      <w:pPr>
        <w:widowControl w:val="0"/>
        <w:tabs>
          <w:tab w:val="left" w:pos="10244"/>
        </w:tabs>
        <w:autoSpaceDE w:val="0"/>
        <w:autoSpaceDN w:val="0"/>
        <w:adjustRightInd w:val="0"/>
        <w:spacing w:after="0" w:line="93" w:lineRule="exact"/>
        <w:ind w:left="115" w:right="17"/>
        <w:rPr>
          <w:rFonts w:ascii="Times New Roman" w:hAnsi="Times New Roman" w:cs="Times New Roman"/>
          <w:sz w:val="9"/>
          <w:szCs w:val="9"/>
        </w:rPr>
      </w:pPr>
    </w:p>
    <w:p w14:paraId="3A9D438B" w14:textId="77777777" w:rsidR="00000000" w:rsidRDefault="00116373">
      <w:pPr>
        <w:widowControl w:val="0"/>
        <w:tabs>
          <w:tab w:val="left" w:pos="10244"/>
        </w:tabs>
        <w:autoSpaceDE w:val="0"/>
        <w:autoSpaceDN w:val="0"/>
        <w:adjustRightInd w:val="0"/>
        <w:spacing w:after="0" w:line="240" w:lineRule="exact"/>
        <w:ind w:left="115" w:right="17"/>
        <w:rPr>
          <w:rFonts w:ascii="Times New Roman" w:hAnsi="Times New Roman" w:cs="Times New Roman"/>
          <w:sz w:val="24"/>
          <w:szCs w:val="24"/>
        </w:rPr>
      </w:pPr>
    </w:p>
    <w:p w14:paraId="3E350962" w14:textId="77777777" w:rsidR="00000000" w:rsidRDefault="00116373">
      <w:pPr>
        <w:widowControl w:val="0"/>
        <w:autoSpaceDE w:val="0"/>
        <w:autoSpaceDN w:val="0"/>
        <w:adjustRightInd w:val="0"/>
        <w:spacing w:after="0" w:line="310" w:lineRule="exact"/>
        <w:ind w:left="1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приобрели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высококачественно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фирмы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Kocateq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Южная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3B5BEEF" w14:textId="77777777" w:rsidR="00000000" w:rsidRDefault="00116373">
      <w:pPr>
        <w:widowControl w:val="0"/>
        <w:autoSpaceDE w:val="0"/>
        <w:autoSpaceDN w:val="0"/>
        <w:adjustRightInd w:val="0"/>
        <w:spacing w:after="0" w:line="279" w:lineRule="exact"/>
        <w:ind w:left="28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Корея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сертифицированное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3E6A917E" w14:textId="77777777" w:rsidR="00000000" w:rsidRDefault="00116373">
      <w:pPr>
        <w:widowControl w:val="0"/>
        <w:autoSpaceDE w:val="0"/>
        <w:autoSpaceDN w:val="0"/>
        <w:adjustRightInd w:val="0"/>
        <w:spacing w:after="0" w:line="280" w:lineRule="exact"/>
        <w:ind w:left="19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Ваш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выбор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надеемся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удовлет</w:t>
      </w:r>
      <w:r>
        <w:rPr>
          <w:rFonts w:ascii="Times New Roman" w:hAnsi="Times New Roman" w:cs="Times New Roman"/>
          <w:spacing w:val="-5"/>
          <w:sz w:val="24"/>
          <w:szCs w:val="24"/>
        </w:rPr>
        <w:t>ворит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Ваши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95C713B" w14:textId="77777777" w:rsidR="00000000" w:rsidRDefault="00116373">
      <w:pPr>
        <w:widowControl w:val="0"/>
        <w:autoSpaceDE w:val="0"/>
        <w:autoSpaceDN w:val="0"/>
        <w:adjustRightInd w:val="0"/>
        <w:spacing w:after="0" w:line="276" w:lineRule="exact"/>
        <w:ind w:left="28" w:right="7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A70B1D7" w14:textId="77777777" w:rsidR="00000000" w:rsidRDefault="00116373">
      <w:pPr>
        <w:widowControl w:val="0"/>
        <w:autoSpaceDE w:val="0"/>
        <w:autoSpaceDN w:val="0"/>
        <w:adjustRightInd w:val="0"/>
        <w:spacing w:after="0" w:line="278" w:lineRule="exact"/>
        <w:ind w:left="1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именуемой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632A92" w14:textId="77777777" w:rsidR="00000000" w:rsidRDefault="00116373">
      <w:pPr>
        <w:widowControl w:val="0"/>
        <w:autoSpaceDE w:val="0"/>
        <w:autoSpaceDN w:val="0"/>
        <w:adjustRightInd w:val="0"/>
        <w:spacing w:after="0" w:line="87" w:lineRule="exact"/>
        <w:ind w:left="19" w:right="17"/>
        <w:rPr>
          <w:rFonts w:ascii="Times New Roman" w:hAnsi="Times New Roman" w:cs="Times New Roman"/>
          <w:sz w:val="9"/>
          <w:szCs w:val="9"/>
        </w:rPr>
      </w:pPr>
    </w:p>
    <w:p w14:paraId="1764F5F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9" w:right="17"/>
        <w:rPr>
          <w:rFonts w:ascii="Times New Roman" w:hAnsi="Times New Roman" w:cs="Times New Roman"/>
          <w:sz w:val="24"/>
          <w:szCs w:val="24"/>
        </w:rPr>
      </w:pPr>
    </w:p>
    <w:p w14:paraId="173DA150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19" w:right="2437" w:firstLine="2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0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32622898" w14:textId="77777777" w:rsidR="00000000" w:rsidRDefault="00116373">
      <w:pPr>
        <w:widowControl w:val="0"/>
        <w:autoSpaceDE w:val="0"/>
        <w:autoSpaceDN w:val="0"/>
        <w:adjustRightInd w:val="0"/>
        <w:spacing w:after="0" w:line="307" w:lineRule="exact"/>
        <w:ind w:left="19" w:right="2437" w:firstLine="2688"/>
        <w:rPr>
          <w:rFonts w:ascii="Times New Roman" w:hAnsi="Times New Roman" w:cs="Times New Roman"/>
          <w:sz w:val="31"/>
          <w:szCs w:val="31"/>
        </w:rPr>
      </w:pPr>
    </w:p>
    <w:p w14:paraId="7ABC2156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19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являет</w:t>
      </w:r>
      <w:r>
        <w:rPr>
          <w:rFonts w:ascii="Times New Roman" w:hAnsi="Times New Roman" w:cs="Times New Roman"/>
          <w:spacing w:val="-7"/>
          <w:sz w:val="24"/>
          <w:szCs w:val="24"/>
        </w:rPr>
        <w:t>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корнеплодов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ознакомьте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менеджера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отвечающий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смене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нов</w:t>
      </w:r>
      <w:r>
        <w:rPr>
          <w:rFonts w:ascii="Times New Roman" w:hAnsi="Times New Roman" w:cs="Times New Roman"/>
          <w:spacing w:val="-7"/>
          <w:sz w:val="24"/>
          <w:szCs w:val="24"/>
        </w:rPr>
        <w:t>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содержащимися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также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другом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подразделении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1E57E372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9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выделить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лицо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Наш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проведет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подробный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3"/>
          <w:sz w:val="24"/>
          <w:szCs w:val="24"/>
        </w:rPr>
        <w:t>это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spacing w:val="3"/>
          <w:sz w:val="24"/>
          <w:szCs w:val="24"/>
        </w:rPr>
        <w:t>озволит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Вам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строя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CBD41FD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19" w:right="25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изучите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Игнорирование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</w:t>
      </w:r>
      <w:r>
        <w:rPr>
          <w:rFonts w:ascii="Times New Roman" w:hAnsi="Times New Roman" w:cs="Times New Roman"/>
          <w:spacing w:val="-9"/>
          <w:sz w:val="24"/>
          <w:szCs w:val="24"/>
        </w:rPr>
        <w:t>ановок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3995BE0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19" w:right="25"/>
        <w:rPr>
          <w:rFonts w:ascii="Times New Roman" w:hAnsi="Times New Roman" w:cs="Times New Roman"/>
          <w:sz w:val="30"/>
          <w:szCs w:val="30"/>
        </w:rPr>
      </w:pPr>
    </w:p>
    <w:p w14:paraId="5D669FD4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85" w:lineRule="exact"/>
        <w:ind w:left="8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</w:t>
      </w:r>
      <w:r>
        <w:rPr>
          <w:rFonts w:ascii="Times New Roman" w:hAnsi="Times New Roman" w:cs="Times New Roman"/>
          <w:spacing w:val="-7"/>
          <w:sz w:val="24"/>
          <w:szCs w:val="24"/>
        </w:rPr>
        <w:t>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450E60CE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86" w:right="291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A4A20A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необходима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переделка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уверены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6DE9465A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Вам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93CDA0A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E85887A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86" w:right="379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3D177CE" w14:textId="77777777" w:rsidR="00000000" w:rsidRDefault="00116373">
      <w:pPr>
        <w:widowControl w:val="0"/>
        <w:autoSpaceDE w:val="0"/>
        <w:autoSpaceDN w:val="0"/>
        <w:adjustRightInd w:val="0"/>
        <w:spacing w:after="0" w:line="130" w:lineRule="exact"/>
        <w:ind w:left="86" w:right="3790" w:firstLine="360"/>
        <w:rPr>
          <w:rFonts w:ascii="Times New Roman" w:hAnsi="Times New Roman" w:cs="Times New Roman"/>
          <w:sz w:val="13"/>
          <w:szCs w:val="13"/>
        </w:rPr>
      </w:pPr>
    </w:p>
    <w:p w14:paraId="15EDD841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86" w:right="3790" w:firstLine="360"/>
        <w:rPr>
          <w:rFonts w:ascii="Times New Roman" w:hAnsi="Times New Roman" w:cs="Times New Roman"/>
          <w:sz w:val="24"/>
          <w:szCs w:val="24"/>
        </w:rPr>
      </w:pPr>
    </w:p>
    <w:p w14:paraId="608DF4DA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86" w:right="4635" w:firstLine="506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40F734B9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86" w:right="4635" w:firstLine="506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960" w:header="720" w:footer="720" w:gutter="0"/>
          <w:cols w:space="720"/>
          <w:noEndnote/>
        </w:sectPr>
      </w:pPr>
    </w:p>
    <w:p w14:paraId="66AE7BC4" w14:textId="720D9562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45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источнико</w:t>
      </w: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ECEF0E2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86" w:right="112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3FBF068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342AB9C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неквалифиц</w:t>
      </w:r>
      <w:r>
        <w:rPr>
          <w:rFonts w:ascii="Times New Roman" w:hAnsi="Times New Roman" w:cs="Times New Roman"/>
          <w:spacing w:val="-8"/>
          <w:sz w:val="24"/>
          <w:szCs w:val="24"/>
        </w:rPr>
        <w:t>ированный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FBE53D1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134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A25217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04" w:lineRule="exact"/>
        <w:ind w:left="86" w:right="1348"/>
        <w:rPr>
          <w:rFonts w:ascii="Times New Roman" w:hAnsi="Times New Roman" w:cs="Times New Roman"/>
          <w:sz w:val="20"/>
          <w:szCs w:val="20"/>
        </w:rPr>
      </w:pPr>
    </w:p>
    <w:p w14:paraId="15341C0B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40" w:lineRule="exact"/>
        <w:ind w:left="86" w:right="1348"/>
        <w:rPr>
          <w:rFonts w:ascii="Times New Roman" w:hAnsi="Times New Roman" w:cs="Times New Roman"/>
          <w:sz w:val="24"/>
          <w:szCs w:val="24"/>
        </w:rPr>
      </w:pPr>
    </w:p>
    <w:p w14:paraId="0B2483C1" w14:textId="77777777" w:rsidR="00000000" w:rsidRDefault="00116373">
      <w:pPr>
        <w:widowControl w:val="0"/>
        <w:autoSpaceDE w:val="0"/>
        <w:autoSpaceDN w:val="0"/>
        <w:adjustRightInd w:val="0"/>
        <w:spacing w:after="0" w:line="265" w:lineRule="exact"/>
        <w:ind w:left="19" w:right="770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2DF279B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439" w:lineRule="exact"/>
        <w:ind w:left="8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F2A65" w14:textId="77777777" w:rsidR="00000000" w:rsidRDefault="00116373">
      <w:pPr>
        <w:widowControl w:val="0"/>
        <w:autoSpaceDE w:val="0"/>
        <w:autoSpaceDN w:val="0"/>
        <w:adjustRightInd w:val="0"/>
        <w:spacing w:after="0" w:line="286" w:lineRule="exact"/>
        <w:ind w:left="44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790A2A4C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когда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центр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6059C00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86" w:right="579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03E5F2C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3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3D61D83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Табличка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6EE3F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марка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месте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задней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снимать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эту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E5EE7EA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корнеплодов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круглой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овальной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форму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картофель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39F3CD9B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морковь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репа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Любое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ненадлежащим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ведет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592385BA" w14:textId="77777777" w:rsidR="00000000" w:rsidRDefault="00116373">
      <w:pPr>
        <w:widowControl w:val="0"/>
        <w:tabs>
          <w:tab w:val="left" w:pos="444"/>
        </w:tabs>
        <w:autoSpaceDE w:val="0"/>
        <w:autoSpaceDN w:val="0"/>
        <w:adjustRightInd w:val="0"/>
        <w:spacing w:after="0" w:line="302" w:lineRule="exact"/>
        <w:ind w:left="8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людям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2CE2948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какую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либо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A127A88" w14:textId="77777777" w:rsidR="00000000" w:rsidRDefault="00116373">
      <w:pPr>
        <w:widowControl w:val="0"/>
        <w:autoSpaceDE w:val="0"/>
        <w:autoSpaceDN w:val="0"/>
        <w:adjustRightInd w:val="0"/>
        <w:spacing w:after="0" w:line="108" w:lineRule="exact"/>
        <w:ind w:left="446" w:right="19"/>
        <w:rPr>
          <w:rFonts w:ascii="Times New Roman" w:hAnsi="Times New Roman" w:cs="Times New Roman"/>
          <w:sz w:val="11"/>
          <w:szCs w:val="11"/>
        </w:rPr>
      </w:pPr>
    </w:p>
    <w:p w14:paraId="31F3A94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446" w:right="19"/>
        <w:rPr>
          <w:rFonts w:ascii="Times New Roman" w:hAnsi="Times New Roman" w:cs="Times New Roman"/>
          <w:sz w:val="24"/>
          <w:szCs w:val="24"/>
        </w:rPr>
      </w:pPr>
    </w:p>
    <w:p w14:paraId="6BB18B43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86" w:right="3211" w:firstLine="3488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5388952" w14:textId="77777777" w:rsidR="00000000" w:rsidRDefault="00116373">
      <w:pPr>
        <w:widowControl w:val="0"/>
        <w:autoSpaceDE w:val="0"/>
        <w:autoSpaceDN w:val="0"/>
        <w:adjustRightInd w:val="0"/>
        <w:spacing w:after="0" w:line="298" w:lineRule="exact"/>
        <w:ind w:left="8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корнеплодов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кожуры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CB8F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95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корнеплодов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Оптимальный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вымытых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откалиброванных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овощей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Весовые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потери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15 </w:t>
      </w:r>
      <w:r>
        <w:rPr>
          <w:rFonts w:ascii="Times New Roman" w:hAnsi="Times New Roman" w:cs="Times New Roman"/>
          <w:spacing w:val="-7"/>
          <w:sz w:val="24"/>
          <w:szCs w:val="24"/>
        </w:rPr>
        <w:t>до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25%,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определяется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первую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очередь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размерами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формой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корнеплодов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</w:t>
      </w:r>
      <w:r>
        <w:rPr>
          <w:rFonts w:ascii="Times New Roman" w:hAnsi="Times New Roman" w:cs="Times New Roman"/>
          <w:spacing w:val="-8"/>
          <w:sz w:val="24"/>
          <w:szCs w:val="24"/>
        </w:rPr>
        <w:t>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сезоном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молодых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овощей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значительно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меньше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). </w:t>
      </w:r>
    </w:p>
    <w:p w14:paraId="47A5EC57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19" w:right="6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36892B5" w14:textId="77777777" w:rsidR="00000000" w:rsidRDefault="00116373">
      <w:pPr>
        <w:widowControl w:val="0"/>
        <w:autoSpaceDE w:val="0"/>
        <w:autoSpaceDN w:val="0"/>
        <w:adjustRightInd w:val="0"/>
        <w:spacing w:after="0" w:line="295" w:lineRule="exact"/>
        <w:ind w:left="446" w:right="1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стенд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ножки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фильтрации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AISI304; </w:t>
      </w:r>
    </w:p>
    <w:p w14:paraId="1DD10013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4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мойки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5FC95F7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446" w:right="1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боковой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карборундовый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заменит</w:t>
      </w:r>
      <w:r>
        <w:rPr>
          <w:rFonts w:ascii="Times New Roman" w:hAnsi="Times New Roman" w:cs="Times New Roman"/>
          <w:spacing w:val="-8"/>
          <w:sz w:val="24"/>
          <w:szCs w:val="24"/>
        </w:rPr>
        <w:t>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612265A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съемный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очистительный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диск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имеет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специальные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накладки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гарантирующие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равномерную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1565431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446"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коэффициент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оборачиваемости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внутреннем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объеме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чистящего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барабана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7E89B44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5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встроенная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трубка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подачи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119953C7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разгрузо</w:t>
      </w:r>
      <w:r>
        <w:rPr>
          <w:rFonts w:ascii="Times New Roman" w:hAnsi="Times New Roman" w:cs="Times New Roman"/>
          <w:spacing w:val="-8"/>
          <w:sz w:val="24"/>
          <w:szCs w:val="24"/>
        </w:rPr>
        <w:t>чный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откидывается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вбок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герметичность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22FA520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446" w:right="2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овощей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надежный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открывается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овощей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38DEA06E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3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ножки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пятками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полиуретана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4FBD73B4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446" w:right="49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мощный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электродвигатель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системой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тепловой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рассч</w:t>
      </w:r>
      <w:r>
        <w:rPr>
          <w:rFonts w:ascii="Times New Roman" w:hAnsi="Times New Roman" w:cs="Times New Roman"/>
          <w:spacing w:val="-8"/>
          <w:sz w:val="24"/>
          <w:szCs w:val="24"/>
        </w:rPr>
        <w:t>итан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продолжительную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8"/>
          <w:sz w:val="24"/>
          <w:szCs w:val="24"/>
        </w:rPr>
        <w:t>класс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влагозащищенности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IP54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зоне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разбрызгивания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системой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фильтрации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5"/>
          <w:sz w:val="24"/>
          <w:szCs w:val="24"/>
        </w:rPr>
        <w:t>аналоговая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вкыл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выкл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</w:p>
    <w:p w14:paraId="320C8EC4" w14:textId="77777777" w:rsidR="00000000" w:rsidRDefault="00116373">
      <w:pPr>
        <w:widowControl w:val="0"/>
        <w:autoSpaceDE w:val="0"/>
        <w:autoSpaceDN w:val="0"/>
        <w:adjustRightInd w:val="0"/>
        <w:spacing w:after="0" w:line="315" w:lineRule="exact"/>
        <w:ind w:left="446" w:right="49"/>
        <w:rPr>
          <w:rFonts w:ascii="Times New Roman" w:hAnsi="Times New Roman" w:cs="Times New Roman"/>
          <w:sz w:val="31"/>
          <w:szCs w:val="31"/>
        </w:rPr>
      </w:pPr>
    </w:p>
    <w:p w14:paraId="26CDCEE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446" w:right="49"/>
        <w:rPr>
          <w:rFonts w:ascii="Times New Roman" w:hAnsi="Times New Roman" w:cs="Times New Roman"/>
          <w:sz w:val="24"/>
          <w:szCs w:val="24"/>
        </w:rPr>
      </w:pPr>
    </w:p>
    <w:p w14:paraId="4086EAE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446" w:right="49"/>
        <w:rPr>
          <w:rFonts w:ascii="Times New Roman" w:hAnsi="Times New Roman" w:cs="Times New Roman"/>
          <w:sz w:val="24"/>
          <w:szCs w:val="24"/>
        </w:rPr>
      </w:pPr>
    </w:p>
    <w:p w14:paraId="12EF67B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446" w:right="49"/>
        <w:rPr>
          <w:rFonts w:ascii="Times New Roman" w:hAnsi="Times New Roman" w:cs="Times New Roman"/>
          <w:sz w:val="24"/>
          <w:szCs w:val="24"/>
        </w:rPr>
      </w:pPr>
    </w:p>
    <w:p w14:paraId="056B3E6A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515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7E4614F0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5156" w:right="463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540" w:bottom="140" w:left="960" w:header="720" w:footer="720" w:gutter="0"/>
          <w:cols w:space="720"/>
          <w:noEndnote/>
        </w:sectPr>
      </w:pPr>
    </w:p>
    <w:p w14:paraId="619E3060" w14:textId="0E28BB87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left="6" w:right="1030" w:firstLine="10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-9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среды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при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0CB2B004" w14:textId="77777777" w:rsidR="00000000" w:rsidRDefault="00116373">
      <w:pPr>
        <w:widowControl w:val="0"/>
        <w:autoSpaceDE w:val="0"/>
        <w:autoSpaceDN w:val="0"/>
        <w:adjustRightInd w:val="0"/>
        <w:spacing w:after="0" w:line="333" w:lineRule="exact"/>
        <w:ind w:left="6" w:right="3890" w:firstLine="4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14:paraId="3E173476" w14:textId="77777777" w:rsidR="00000000" w:rsidRDefault="00116373">
      <w:pPr>
        <w:widowControl w:val="0"/>
        <w:autoSpaceDE w:val="0"/>
        <w:autoSpaceDN w:val="0"/>
        <w:adjustRightInd w:val="0"/>
        <w:spacing w:after="0" w:line="298" w:lineRule="exact"/>
        <w:ind w:left="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1B4476C0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5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</w:t>
      </w:r>
      <w:r>
        <w:rPr>
          <w:rFonts w:ascii="Times New Roman" w:hAnsi="Times New Roman" w:cs="Times New Roman"/>
          <w:spacing w:val="-2"/>
          <w:sz w:val="24"/>
          <w:szCs w:val="24"/>
        </w:rPr>
        <w:t>алов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выбрасывай</w:t>
      </w:r>
      <w:r>
        <w:rPr>
          <w:rFonts w:ascii="Times New Roman" w:hAnsi="Times New Roman" w:cs="Times New Roman"/>
          <w:spacing w:val="-8"/>
          <w:sz w:val="24"/>
          <w:szCs w:val="24"/>
        </w:rPr>
        <w:t>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C8C5C19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8"/>
          <w:sz w:val="24"/>
          <w:szCs w:val="24"/>
        </w:rPr>
        <w:t>Важ</w:t>
      </w:r>
      <w:r>
        <w:rPr>
          <w:rFonts w:ascii="Times New Roman" w:hAnsi="Times New Roman" w:cs="Times New Roman"/>
          <w:spacing w:val="-8"/>
          <w:sz w:val="24"/>
          <w:szCs w:val="24"/>
        </w:rPr>
        <w:t>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1FB5F557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5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сбору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291BE4F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15" w:right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C3E9CEA" w14:textId="77777777" w:rsidR="00000000" w:rsidRDefault="00116373">
      <w:pPr>
        <w:widowControl w:val="0"/>
        <w:autoSpaceDE w:val="0"/>
        <w:autoSpaceDN w:val="0"/>
        <w:adjustRightInd w:val="0"/>
        <w:spacing w:after="0" w:line="93" w:lineRule="exact"/>
        <w:ind w:left="15" w:right="578"/>
        <w:rPr>
          <w:rFonts w:ascii="Times New Roman" w:hAnsi="Times New Roman" w:cs="Times New Roman"/>
          <w:sz w:val="9"/>
          <w:szCs w:val="9"/>
        </w:rPr>
      </w:pPr>
    </w:p>
    <w:p w14:paraId="19168A0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5" w:right="578"/>
        <w:rPr>
          <w:rFonts w:ascii="Times New Roman" w:hAnsi="Times New Roman" w:cs="Times New Roman"/>
          <w:sz w:val="24"/>
          <w:szCs w:val="24"/>
        </w:rPr>
      </w:pPr>
    </w:p>
    <w:p w14:paraId="10BA4A9F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6" w:right="3322" w:firstLine="361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55CD76F3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0" w:lineRule="exact"/>
        <w:ind w:left="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Электрические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>конодательство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чтобы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4659232A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выполнялись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компетентными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лицами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4A6E8C2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</w:t>
      </w:r>
      <w:r>
        <w:rPr>
          <w:rFonts w:ascii="Times New Roman" w:hAnsi="Times New Roman" w:cs="Times New Roman"/>
          <w:spacing w:val="-6"/>
          <w:sz w:val="24"/>
          <w:szCs w:val="24"/>
        </w:rPr>
        <w:t>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23C46E5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D78B907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38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розетк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B5F0281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90" w:right="6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6EFFB36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81" w:right="2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тянуть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F851345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87" w:lineRule="exact"/>
        <w:ind w:left="6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имеющиеся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пенопластовые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вкладыши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F4110F0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</w:t>
      </w:r>
      <w:r>
        <w:rPr>
          <w:rFonts w:ascii="Times New Roman" w:hAnsi="Times New Roman" w:cs="Times New Roman"/>
          <w:spacing w:val="-6"/>
          <w:sz w:val="24"/>
          <w:szCs w:val="24"/>
        </w:rPr>
        <w:t>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E339CFC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" w:right="767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D1A2233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ED047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" w:right="787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выключена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1DA8EDCA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Сразу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</w:t>
      </w:r>
      <w:r>
        <w:rPr>
          <w:rFonts w:ascii="Times New Roman" w:hAnsi="Times New Roman" w:cs="Times New Roman"/>
          <w:spacing w:val="-8"/>
          <w:sz w:val="24"/>
          <w:szCs w:val="24"/>
        </w:rPr>
        <w:t>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</w:p>
    <w:p w14:paraId="74B7287C" w14:textId="77777777" w:rsidR="00000000" w:rsidRDefault="00116373">
      <w:pPr>
        <w:widowControl w:val="0"/>
        <w:autoSpaceDE w:val="0"/>
        <w:autoSpaceDN w:val="0"/>
        <w:adjustRightInd w:val="0"/>
        <w:spacing w:after="0" w:line="283" w:lineRule="exact"/>
        <w:ind w:left="3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отсоедините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ближайший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0F8A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3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7F5E996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Данное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примене</w:t>
      </w:r>
      <w:r>
        <w:rPr>
          <w:rFonts w:ascii="Times New Roman" w:hAnsi="Times New Roman" w:cs="Times New Roman"/>
          <w:spacing w:val="1"/>
          <w:sz w:val="24"/>
          <w:szCs w:val="24"/>
        </w:rPr>
        <w:t>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обученным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00F1223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85" w:lineRule="exact"/>
        <w:ind w:left="6" w:right="2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пытайтесь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Все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D3778BF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>лномочия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центру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41FFB6C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D3561" w14:textId="77777777" w:rsidR="00000000" w:rsidRDefault="00116373">
      <w:pPr>
        <w:widowControl w:val="0"/>
        <w:autoSpaceDE w:val="0"/>
        <w:autoSpaceDN w:val="0"/>
        <w:adjustRightInd w:val="0"/>
        <w:spacing w:after="0" w:line="283" w:lineRule="exact"/>
        <w:ind w:left="6" w:right="6653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1F5873B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4" w:lineRule="exact"/>
        <w:ind w:left="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людям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351B6BA" w14:textId="77777777" w:rsidR="00000000" w:rsidRDefault="00116373">
      <w:pPr>
        <w:widowControl w:val="0"/>
        <w:autoSpaceDE w:val="0"/>
        <w:autoSpaceDN w:val="0"/>
        <w:adjustRightInd w:val="0"/>
        <w:spacing w:after="0" w:line="283" w:lineRule="exact"/>
        <w:ind w:left="36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какую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либо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0DBE4AC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366" w:right="87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</w:t>
      </w:r>
      <w:r>
        <w:rPr>
          <w:rFonts w:ascii="Times New Roman" w:hAnsi="Times New Roman" w:cs="Times New Roman"/>
          <w:spacing w:val="-8"/>
          <w:sz w:val="24"/>
          <w:szCs w:val="24"/>
        </w:rPr>
        <w:t>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E071EE" w14:textId="77777777" w:rsidR="00000000" w:rsidRDefault="00116373">
      <w:pPr>
        <w:widowControl w:val="0"/>
        <w:autoSpaceDE w:val="0"/>
        <w:autoSpaceDN w:val="0"/>
        <w:adjustRightInd w:val="0"/>
        <w:spacing w:after="0" w:line="94" w:lineRule="exact"/>
        <w:ind w:left="366" w:right="879"/>
        <w:rPr>
          <w:rFonts w:ascii="Times New Roman" w:hAnsi="Times New Roman" w:cs="Times New Roman"/>
          <w:sz w:val="9"/>
          <w:szCs w:val="9"/>
        </w:rPr>
      </w:pPr>
    </w:p>
    <w:p w14:paraId="237F69F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66" w:right="879"/>
        <w:rPr>
          <w:rFonts w:ascii="Times New Roman" w:hAnsi="Times New Roman" w:cs="Times New Roman"/>
          <w:sz w:val="24"/>
          <w:szCs w:val="24"/>
        </w:rPr>
      </w:pPr>
    </w:p>
    <w:p w14:paraId="6A10EC8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66" w:right="879"/>
        <w:rPr>
          <w:rFonts w:ascii="Times New Roman" w:hAnsi="Times New Roman" w:cs="Times New Roman"/>
          <w:sz w:val="24"/>
          <w:szCs w:val="24"/>
        </w:rPr>
      </w:pPr>
    </w:p>
    <w:p w14:paraId="264F52BC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66" w:right="879"/>
        <w:rPr>
          <w:rFonts w:ascii="Times New Roman" w:hAnsi="Times New Roman" w:cs="Times New Roman"/>
          <w:sz w:val="24"/>
          <w:szCs w:val="24"/>
        </w:rPr>
      </w:pPr>
    </w:p>
    <w:p w14:paraId="4C25BFA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66" w:right="879"/>
        <w:rPr>
          <w:rFonts w:ascii="Times New Roman" w:hAnsi="Times New Roman" w:cs="Times New Roman"/>
          <w:sz w:val="24"/>
          <w:szCs w:val="24"/>
        </w:rPr>
      </w:pPr>
    </w:p>
    <w:p w14:paraId="5F363CD6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3EC8CF69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1040" w:header="720" w:footer="720" w:gutter="0"/>
          <w:cols w:space="720" w:equalWidth="0">
            <w:col w:w="10326"/>
          </w:cols>
          <w:noEndnote/>
        </w:sectPr>
      </w:pPr>
    </w:p>
    <w:p w14:paraId="38C9B7AD" w14:textId="4BAEE550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left="3284" w:right="2952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-10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2D983B18" w14:textId="77777777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left="3284" w:right="2952"/>
        <w:rPr>
          <w:rFonts w:ascii="Times New Roman" w:hAnsi="Times New Roman" w:cs="Times New Roman"/>
          <w:spacing w:val="-10"/>
          <w:sz w:val="28"/>
          <w:szCs w:val="28"/>
        </w:rPr>
        <w:sectPr w:rsidR="00000000">
          <w:pgSz w:w="11906" w:h="16838"/>
          <w:pgMar w:top="1860" w:right="540" w:bottom="140" w:left="960" w:header="720" w:footer="720" w:gutter="0"/>
          <w:cols w:space="720"/>
          <w:noEndnote/>
        </w:sectPr>
      </w:pPr>
    </w:p>
    <w:p w14:paraId="441FD9FD" w14:textId="77777777" w:rsidR="00000000" w:rsidRDefault="00116373">
      <w:pPr>
        <w:widowControl w:val="0"/>
        <w:autoSpaceDE w:val="0"/>
        <w:autoSpaceDN w:val="0"/>
        <w:adjustRightInd w:val="0"/>
        <w:spacing w:after="0" w:line="294" w:lineRule="exact"/>
        <w:ind w:left="3284" w:right="2952"/>
        <w:rPr>
          <w:rFonts w:ascii="Times New Roman" w:hAnsi="Times New Roman" w:cs="Times New Roman"/>
          <w:sz w:val="29"/>
          <w:szCs w:val="29"/>
        </w:rPr>
      </w:pPr>
    </w:p>
    <w:p w14:paraId="14FAA9B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284" w:right="2952"/>
        <w:rPr>
          <w:rFonts w:ascii="Times New Roman" w:hAnsi="Times New Roman" w:cs="Times New Roman"/>
          <w:sz w:val="24"/>
          <w:szCs w:val="24"/>
        </w:rPr>
      </w:pPr>
    </w:p>
    <w:p w14:paraId="6F4C7231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3284" w:right="2952"/>
        <w:rPr>
          <w:rFonts w:ascii="Times New Roman" w:hAnsi="Times New Roman" w:cs="Times New Roman"/>
          <w:sz w:val="24"/>
          <w:szCs w:val="24"/>
        </w:rPr>
      </w:pPr>
    </w:p>
    <w:p w14:paraId="62C5B6E9" w14:textId="77777777" w:rsidR="00000000" w:rsidRDefault="00116373">
      <w:pPr>
        <w:widowControl w:val="0"/>
        <w:autoSpaceDE w:val="0"/>
        <w:autoSpaceDN w:val="0"/>
        <w:adjustRightInd w:val="0"/>
        <w:spacing w:after="0" w:line="265" w:lineRule="exact"/>
        <w:ind w:left="2009" w:righ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56070540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left="2009" w:righ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Объем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загрузки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л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66144B6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left="2009" w:right="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Вт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Производительность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кг</w:t>
      </w:r>
      <w:r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pacing w:val="-10"/>
          <w:sz w:val="24"/>
          <w:szCs w:val="24"/>
        </w:rPr>
        <w:t>ч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Габаритные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C95D980" w14:textId="77777777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left="2009" w:right="1750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Вес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5"/>
          <w:sz w:val="24"/>
          <w:szCs w:val="24"/>
        </w:rPr>
        <w:t>кг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5BC5E61B" w14:textId="77777777" w:rsidR="00000000" w:rsidRDefault="00116373">
      <w:pPr>
        <w:widowControl w:val="0"/>
        <w:autoSpaceDE w:val="0"/>
        <w:autoSpaceDN w:val="0"/>
        <w:adjustRightInd w:val="0"/>
        <w:spacing w:after="0" w:line="190" w:lineRule="exact"/>
        <w:ind w:left="2009" w:right="175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br w:type="column"/>
      </w:r>
    </w:p>
    <w:p w14:paraId="5219752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2009" w:right="1750"/>
        <w:rPr>
          <w:rFonts w:ascii="Times New Roman" w:hAnsi="Times New Roman" w:cs="Times New Roman"/>
          <w:sz w:val="24"/>
          <w:szCs w:val="24"/>
        </w:rPr>
      </w:pPr>
    </w:p>
    <w:p w14:paraId="35AFF664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220" w:right="2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PP15Eco </w:t>
      </w:r>
    </w:p>
    <w:p w14:paraId="3A8C2E06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left="232" w:right="2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220/1/50 </w:t>
      </w:r>
    </w:p>
    <w:p w14:paraId="2ECE71E6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left="482" w:right="280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15 </w:t>
      </w:r>
    </w:p>
    <w:p w14:paraId="40F4569A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left="261" w:right="2746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750 </w:t>
      </w:r>
    </w:p>
    <w:p w14:paraId="78AB27CF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right="2549" w:firstLine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480-900 </w:t>
      </w:r>
    </w:p>
    <w:p w14:paraId="5923368B" w14:textId="77777777" w:rsidR="00000000" w:rsidRDefault="00116373">
      <w:pPr>
        <w:widowControl w:val="0"/>
        <w:autoSpaceDE w:val="0"/>
        <w:autoSpaceDN w:val="0"/>
        <w:adjustRightInd w:val="0"/>
        <w:spacing w:after="0" w:line="369" w:lineRule="exact"/>
        <w:ind w:right="2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520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520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850 </w:t>
      </w:r>
    </w:p>
    <w:p w14:paraId="36F06690" w14:textId="77777777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right="2800" w:firstLine="542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47 </w:t>
      </w:r>
    </w:p>
    <w:p w14:paraId="3F9B63A6" w14:textId="77777777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right="2800" w:firstLine="542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1860" w:right="540" w:bottom="140" w:left="960" w:header="720" w:footer="720" w:gutter="0"/>
          <w:cols w:num="2" w:space="720" w:equalWidth="0">
            <w:col w:w="4660" w:space="1852"/>
            <w:col w:w="3893"/>
          </w:cols>
          <w:noEndnote/>
        </w:sectPr>
      </w:pPr>
    </w:p>
    <w:p w14:paraId="474AC021" w14:textId="77777777" w:rsidR="00000000" w:rsidRDefault="00116373">
      <w:pPr>
        <w:widowControl w:val="0"/>
        <w:autoSpaceDE w:val="0"/>
        <w:autoSpaceDN w:val="0"/>
        <w:adjustRightInd w:val="0"/>
        <w:spacing w:after="0" w:line="115" w:lineRule="exact"/>
        <w:ind w:right="2800" w:firstLine="542"/>
        <w:rPr>
          <w:rFonts w:ascii="Times New Roman" w:hAnsi="Times New Roman" w:cs="Times New Roman"/>
          <w:sz w:val="11"/>
          <w:szCs w:val="11"/>
        </w:rPr>
      </w:pPr>
    </w:p>
    <w:p w14:paraId="19B9904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right="2800" w:firstLine="542"/>
        <w:rPr>
          <w:rFonts w:ascii="Times New Roman" w:hAnsi="Times New Roman" w:cs="Times New Roman"/>
          <w:sz w:val="24"/>
          <w:szCs w:val="24"/>
        </w:rPr>
      </w:pPr>
    </w:p>
    <w:p w14:paraId="7EDFAE0E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86" w:right="2171" w:firstLine="2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10"/>
          <w:sz w:val="28"/>
          <w:szCs w:val="28"/>
        </w:rPr>
        <w:t>Хранение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662541E0" w14:textId="77777777" w:rsidR="00000000" w:rsidRDefault="00116373">
      <w:pPr>
        <w:widowControl w:val="0"/>
        <w:autoSpaceDE w:val="0"/>
        <w:autoSpaceDN w:val="0"/>
        <w:adjustRightInd w:val="0"/>
        <w:spacing w:after="0" w:line="298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подвергаться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тряске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3E5D12B4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95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вентилируемых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складских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0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нельзя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переворачивать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3A3658D" w14:textId="77777777" w:rsidR="00000000" w:rsidRDefault="00116373">
      <w:pPr>
        <w:widowControl w:val="0"/>
        <w:autoSpaceDE w:val="0"/>
        <w:autoSpaceDN w:val="0"/>
        <w:adjustRightInd w:val="0"/>
        <w:spacing w:after="0" w:line="151" w:lineRule="exact"/>
        <w:ind w:left="95" w:right="24"/>
        <w:rPr>
          <w:rFonts w:ascii="Times New Roman" w:hAnsi="Times New Roman" w:cs="Times New Roman"/>
          <w:sz w:val="15"/>
          <w:szCs w:val="15"/>
        </w:rPr>
      </w:pPr>
    </w:p>
    <w:p w14:paraId="7E7B83B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95" w:right="24"/>
        <w:rPr>
          <w:rFonts w:ascii="Times New Roman" w:hAnsi="Times New Roman" w:cs="Times New Roman"/>
          <w:sz w:val="24"/>
          <w:szCs w:val="24"/>
        </w:rPr>
      </w:pPr>
    </w:p>
    <w:p w14:paraId="637A390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95" w:right="24"/>
        <w:rPr>
          <w:rFonts w:ascii="Times New Roman" w:hAnsi="Times New Roman" w:cs="Times New Roman"/>
          <w:sz w:val="24"/>
          <w:szCs w:val="24"/>
        </w:rPr>
      </w:pPr>
    </w:p>
    <w:p w14:paraId="62EBEC42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19" w:right="3175" w:firstLine="3517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0FD38AD4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0" w:lineRule="exact"/>
        <w:ind w:left="8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Электрическая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неразрывно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9B3E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514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зазем</w:t>
      </w:r>
      <w:r>
        <w:rPr>
          <w:rFonts w:ascii="Times New Roman" w:hAnsi="Times New Roman" w:cs="Times New Roman"/>
          <w:spacing w:val="-4"/>
          <w:sz w:val="24"/>
          <w:szCs w:val="24"/>
        </w:rPr>
        <w:t>лением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</w:t>
      </w:r>
      <w:r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такого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лежит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spacing w:val="1"/>
          <w:sz w:val="24"/>
          <w:szCs w:val="24"/>
        </w:rPr>
        <w:t>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+/- 10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%. </w:t>
      </w:r>
    </w:p>
    <w:p w14:paraId="242D6427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2" w:lineRule="exact"/>
        <w:ind w:left="8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без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вилки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схема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C6802B5" w14:textId="77777777" w:rsidR="00000000" w:rsidRDefault="00116373">
      <w:pPr>
        <w:widowControl w:val="0"/>
        <w:autoSpaceDE w:val="0"/>
        <w:autoSpaceDN w:val="0"/>
        <w:adjustRightInd w:val="0"/>
        <w:spacing w:after="0" w:line="286" w:lineRule="exact"/>
        <w:ind w:left="514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прямой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3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зазор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между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разорванными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>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D3CD217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2" w:lineRule="exact"/>
        <w:ind w:left="8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Перед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что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длина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61548B67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514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достаточна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этого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скручен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имеет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узлов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видимых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повре</w:t>
      </w:r>
      <w:r>
        <w:rPr>
          <w:rFonts w:ascii="Times New Roman" w:hAnsi="Times New Roman" w:cs="Times New Roman"/>
          <w:spacing w:val="-10"/>
          <w:sz w:val="24"/>
          <w:szCs w:val="24"/>
        </w:rPr>
        <w:t>ждений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374E076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04" w:lineRule="exact"/>
        <w:ind w:left="8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схема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отдельный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5D3D3E1" w14:textId="77777777" w:rsidR="00000000" w:rsidRDefault="00116373">
      <w:pPr>
        <w:widowControl w:val="0"/>
        <w:autoSpaceDE w:val="0"/>
        <w:autoSpaceDN w:val="0"/>
        <w:adjustRightInd w:val="0"/>
        <w:spacing w:after="0" w:line="283" w:lineRule="exact"/>
        <w:ind w:left="514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4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A741D62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514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общему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выклю</w:t>
      </w:r>
      <w:r>
        <w:rPr>
          <w:rFonts w:ascii="Times New Roman" w:hAnsi="Times New Roman" w:cs="Times New Roman"/>
          <w:spacing w:val="-7"/>
          <w:sz w:val="24"/>
          <w:szCs w:val="24"/>
        </w:rPr>
        <w:t>чателю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несоответствующего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номинала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категорически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серьезной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аварии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поломке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покрывается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7397E661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322" w:lineRule="exact"/>
        <w:ind w:left="86" w:right="40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сливу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Диаметр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трубы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- 50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6E16C5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91" w:lineRule="exact"/>
        <w:ind w:left="86" w:right="4085"/>
        <w:rPr>
          <w:rFonts w:ascii="Times New Roman" w:hAnsi="Times New Roman" w:cs="Times New Roman"/>
          <w:sz w:val="9"/>
          <w:szCs w:val="9"/>
        </w:rPr>
      </w:pPr>
    </w:p>
    <w:p w14:paraId="0B6C3D0A" w14:textId="77777777" w:rsidR="00000000" w:rsidRDefault="00116373">
      <w:pPr>
        <w:widowControl w:val="0"/>
        <w:tabs>
          <w:tab w:val="left" w:pos="511"/>
        </w:tabs>
        <w:autoSpaceDE w:val="0"/>
        <w:autoSpaceDN w:val="0"/>
        <w:adjustRightInd w:val="0"/>
        <w:spacing w:after="0" w:line="240" w:lineRule="exact"/>
        <w:ind w:left="86" w:right="4085"/>
        <w:rPr>
          <w:rFonts w:ascii="Times New Roman" w:hAnsi="Times New Roman" w:cs="Times New Roman"/>
          <w:sz w:val="24"/>
          <w:szCs w:val="24"/>
        </w:rPr>
      </w:pPr>
    </w:p>
    <w:p w14:paraId="526E6852" w14:textId="77777777" w:rsidR="00000000" w:rsidRDefault="00116373">
      <w:pPr>
        <w:widowControl w:val="0"/>
        <w:autoSpaceDE w:val="0"/>
        <w:autoSpaceDN w:val="0"/>
        <w:adjustRightInd w:val="0"/>
        <w:spacing w:after="0" w:line="265" w:lineRule="exact"/>
        <w:ind w:left="19" w:right="4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Вн</w:t>
      </w:r>
      <w:r>
        <w:rPr>
          <w:rFonts w:ascii="Times New Roman" w:hAnsi="Times New Roman" w:cs="Times New Roman"/>
          <w:spacing w:val="-9"/>
          <w:sz w:val="24"/>
          <w:szCs w:val="24"/>
        </w:rPr>
        <w:t>имательно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прочтите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70A4FAC3" w14:textId="77777777" w:rsidR="00000000" w:rsidRDefault="00116373">
      <w:pPr>
        <w:widowControl w:val="0"/>
        <w:autoSpaceDE w:val="0"/>
        <w:autoSpaceDN w:val="0"/>
        <w:adjustRightInd w:val="0"/>
        <w:spacing w:after="0" w:line="202" w:lineRule="exact"/>
        <w:ind w:left="19" w:right="4459"/>
        <w:rPr>
          <w:rFonts w:ascii="Times New Roman" w:hAnsi="Times New Roman" w:cs="Times New Roman"/>
          <w:sz w:val="20"/>
          <w:szCs w:val="20"/>
        </w:rPr>
      </w:pPr>
    </w:p>
    <w:p w14:paraId="0434F70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9" w:right="4459"/>
        <w:rPr>
          <w:rFonts w:ascii="Times New Roman" w:hAnsi="Times New Roman" w:cs="Times New Roman"/>
          <w:sz w:val="24"/>
          <w:szCs w:val="24"/>
        </w:rPr>
      </w:pPr>
    </w:p>
    <w:p w14:paraId="7EF5F932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19" w:right="4635" w:firstLine="5137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3D65E6B4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19" w:right="4635" w:firstLine="5137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86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095064D4" w14:textId="0F9FFB8B" w:rsidR="00000000" w:rsidRDefault="00116373">
      <w:pPr>
        <w:widowControl w:val="0"/>
        <w:autoSpaceDE w:val="0"/>
        <w:autoSpaceDN w:val="0"/>
        <w:adjustRightInd w:val="0"/>
        <w:spacing w:after="0" w:line="323" w:lineRule="exact"/>
        <w:ind w:left="13" w:right="253" w:firstLine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запомнить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нижеследующие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фундаментальные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6C38DFE5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734" w:right="1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они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CF24DF3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3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</w:t>
      </w:r>
      <w:r>
        <w:rPr>
          <w:rFonts w:ascii="Times New Roman" w:hAnsi="Times New Roman" w:cs="Times New Roman"/>
          <w:spacing w:val="-8"/>
          <w:sz w:val="24"/>
          <w:szCs w:val="24"/>
        </w:rPr>
        <w:t>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обуви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); </w:t>
      </w:r>
    </w:p>
    <w:p w14:paraId="56A5438F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влажностью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D1DAE73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734" w:right="7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; </w:t>
      </w:r>
    </w:p>
    <w:p w14:paraId="16BA4207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стеной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соседними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283CEA1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734" w:right="3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аппаратами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меньше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300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59A9FED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5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диаметр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сливного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отверстия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- 50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7F60BBB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воротниками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2D0476" w14:textId="77777777" w:rsidR="00000000" w:rsidRDefault="00116373">
      <w:pPr>
        <w:widowControl w:val="0"/>
        <w:autoSpaceDE w:val="0"/>
        <w:autoSpaceDN w:val="0"/>
        <w:adjustRightInd w:val="0"/>
        <w:spacing w:after="0" w:line="286" w:lineRule="exact"/>
        <w:ind w:left="734" w:righ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короткими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рукавами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0B11028E" w14:textId="77777777" w:rsidR="00000000" w:rsidRDefault="00116373">
      <w:pPr>
        <w:widowControl w:val="0"/>
        <w:autoSpaceDE w:val="0"/>
        <w:autoSpaceDN w:val="0"/>
        <w:adjustRightInd w:val="0"/>
        <w:spacing w:after="0" w:line="299" w:lineRule="exact"/>
        <w:ind w:left="734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тяните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шнур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прилагая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излишних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усилий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</w:p>
    <w:p w14:paraId="269BB357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734" w:right="6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выньте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вилку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3E3BDB76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пользоваться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детям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лицам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лицам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находящимся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95F02F4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734" w:right="3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состоянии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алкогольного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6D01103F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1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переделки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CD93746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оригиналом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42A51F9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734" w:right="40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содержащейся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36977342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чистить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6B2D6E7C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734" w:right="1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опускать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руки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работающую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</w:t>
      </w:r>
      <w:r>
        <w:rPr>
          <w:rFonts w:ascii="Times New Roman" w:hAnsi="Times New Roman" w:cs="Times New Roman"/>
          <w:spacing w:val="-8"/>
          <w:sz w:val="24"/>
          <w:szCs w:val="24"/>
        </w:rPr>
        <w:t>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F47E23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734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сработала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тепловая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мотора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</w:p>
    <w:p w14:paraId="6697DE8D" w14:textId="77777777" w:rsidR="00000000" w:rsidRDefault="00116373">
      <w:pPr>
        <w:widowControl w:val="0"/>
        <w:autoSpaceDE w:val="0"/>
        <w:autoSpaceDN w:val="0"/>
        <w:adjustRightInd w:val="0"/>
        <w:spacing w:after="0" w:line="286" w:lineRule="exact"/>
        <w:ind w:left="734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например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убрать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излишек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дождаться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мотора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(10-15 </w:t>
      </w:r>
      <w:r>
        <w:rPr>
          <w:rFonts w:ascii="Times New Roman" w:hAnsi="Times New Roman" w:cs="Times New Roman"/>
          <w:spacing w:val="-5"/>
          <w:sz w:val="24"/>
          <w:szCs w:val="24"/>
        </w:rPr>
        <w:t>минут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сно</w:t>
      </w:r>
      <w:r>
        <w:rPr>
          <w:rFonts w:ascii="Times New Roman" w:hAnsi="Times New Roman" w:cs="Times New Roman"/>
          <w:spacing w:val="-5"/>
          <w:sz w:val="24"/>
          <w:szCs w:val="24"/>
        </w:rPr>
        <w:t>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запустить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B41BF41" w14:textId="77777777" w:rsidR="00000000" w:rsidRDefault="00116373">
      <w:pPr>
        <w:widowControl w:val="0"/>
        <w:autoSpaceDE w:val="0"/>
        <w:autoSpaceDN w:val="0"/>
        <w:adjustRightInd w:val="0"/>
        <w:spacing w:after="0" w:line="310" w:lineRule="exact"/>
        <w:ind w:left="734" w:right="18"/>
        <w:rPr>
          <w:rFonts w:ascii="Times New Roman" w:hAnsi="Times New Roman" w:cs="Times New Roman"/>
          <w:sz w:val="31"/>
          <w:szCs w:val="31"/>
        </w:rPr>
      </w:pPr>
    </w:p>
    <w:p w14:paraId="5453205D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6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неправильную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попыток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отремонтиров</w:t>
      </w:r>
      <w:r>
        <w:rPr>
          <w:rFonts w:ascii="Times New Roman" w:hAnsi="Times New Roman" w:cs="Times New Roman"/>
          <w:spacing w:val="-4"/>
          <w:sz w:val="24"/>
          <w:szCs w:val="24"/>
        </w:rPr>
        <w:t>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звоните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службу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140D8474" w14:textId="77777777" w:rsidR="00000000" w:rsidRDefault="00116373">
      <w:pPr>
        <w:widowControl w:val="0"/>
        <w:autoSpaceDE w:val="0"/>
        <w:autoSpaceDN w:val="0"/>
        <w:adjustRightInd w:val="0"/>
        <w:spacing w:after="0" w:line="91" w:lineRule="exact"/>
        <w:ind w:left="66" w:right="20"/>
        <w:rPr>
          <w:rFonts w:ascii="Times New Roman" w:hAnsi="Times New Roman" w:cs="Times New Roman"/>
          <w:sz w:val="9"/>
          <w:szCs w:val="9"/>
        </w:rPr>
      </w:pPr>
    </w:p>
    <w:p w14:paraId="659F027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6" w:right="20"/>
        <w:rPr>
          <w:rFonts w:ascii="Times New Roman" w:hAnsi="Times New Roman" w:cs="Times New Roman"/>
          <w:sz w:val="24"/>
          <w:szCs w:val="24"/>
        </w:rPr>
      </w:pPr>
    </w:p>
    <w:p w14:paraId="202FB05C" w14:textId="77777777" w:rsidR="00000000" w:rsidRDefault="00116373">
      <w:pPr>
        <w:widowControl w:val="0"/>
        <w:autoSpaceDE w:val="0"/>
        <w:autoSpaceDN w:val="0"/>
        <w:adjustRightInd w:val="0"/>
        <w:spacing w:after="0" w:line="265" w:lineRule="exact"/>
        <w:ind w:left="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08D7450" w14:textId="77777777" w:rsidR="00000000" w:rsidRDefault="00116373">
      <w:pPr>
        <w:widowControl w:val="0"/>
        <w:autoSpaceDE w:val="0"/>
        <w:autoSpaceDN w:val="0"/>
        <w:adjustRightInd w:val="0"/>
        <w:spacing w:after="0" w:line="123" w:lineRule="exact"/>
        <w:ind w:left="66" w:right="23"/>
        <w:rPr>
          <w:rFonts w:ascii="Times New Roman" w:hAnsi="Times New Roman" w:cs="Times New Roman"/>
          <w:sz w:val="12"/>
          <w:szCs w:val="12"/>
        </w:rPr>
      </w:pPr>
    </w:p>
    <w:p w14:paraId="2DB4186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6" w:right="23"/>
        <w:rPr>
          <w:rFonts w:ascii="Times New Roman" w:hAnsi="Times New Roman" w:cs="Times New Roman"/>
          <w:sz w:val="24"/>
          <w:szCs w:val="24"/>
        </w:rPr>
      </w:pPr>
    </w:p>
    <w:p w14:paraId="7119CEA2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66" w:right="3104" w:firstLine="3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-8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эксплуатации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0619102C" w14:textId="77777777" w:rsidR="00000000" w:rsidRDefault="00116373">
      <w:pPr>
        <w:widowControl w:val="0"/>
        <w:autoSpaceDE w:val="0"/>
        <w:autoSpaceDN w:val="0"/>
        <w:adjustRightInd w:val="0"/>
        <w:spacing w:after="0" w:line="298" w:lineRule="exact"/>
        <w:ind w:left="13" w:right="25" w:firstLine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1"/>
          <w:sz w:val="24"/>
          <w:szCs w:val="24"/>
        </w:rPr>
        <w:t>Осторожно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загрузите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через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верхнюю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A8E0A15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66" w:right="436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разгрузочный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6256D8C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13" w:right="23" w:firstLine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перегружайте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Верхний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выше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бокового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4E843E3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6" w:right="68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абразивного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покрытия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D8145DD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6" w:right="39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Откройте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кран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подачи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4. </w:t>
      </w:r>
      <w:r>
        <w:rPr>
          <w:rFonts w:ascii="Times New Roman" w:hAnsi="Times New Roman" w:cs="Times New Roman"/>
          <w:spacing w:val="-6"/>
          <w:sz w:val="24"/>
          <w:szCs w:val="24"/>
        </w:rPr>
        <w:t>Запустите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>нопки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6"/>
          <w:sz w:val="24"/>
          <w:szCs w:val="24"/>
        </w:rPr>
        <w:t>Старт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». </w:t>
      </w:r>
    </w:p>
    <w:p w14:paraId="2362066E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66" w:right="2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6"/>
          <w:sz w:val="24"/>
          <w:szCs w:val="24"/>
        </w:rPr>
        <w:t>Откройте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подачу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повернув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вентиль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штуцере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29D66F5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6" w:right="9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завершении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подачу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закройте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кран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штуцере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). </w:t>
      </w:r>
    </w:p>
    <w:p w14:paraId="6B8372EF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6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выгрузки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разгрузочный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извлеките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очищенный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CDD21EE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6" w:right="787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3A6B6F9E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6" w:right="2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завершении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выгрузки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закройте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разгрузочный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6A5D72A" w14:textId="77777777" w:rsidR="00000000" w:rsidRDefault="00116373">
      <w:pPr>
        <w:widowControl w:val="0"/>
        <w:autoSpaceDE w:val="0"/>
        <w:autoSpaceDN w:val="0"/>
        <w:adjustRightInd w:val="0"/>
        <w:spacing w:after="0" w:line="91" w:lineRule="exact"/>
        <w:ind w:left="66" w:right="2188"/>
        <w:rPr>
          <w:rFonts w:ascii="Times New Roman" w:hAnsi="Times New Roman" w:cs="Times New Roman"/>
          <w:sz w:val="9"/>
          <w:szCs w:val="9"/>
        </w:rPr>
      </w:pPr>
    </w:p>
    <w:p w14:paraId="633C4D22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6" w:right="2188"/>
        <w:rPr>
          <w:rFonts w:ascii="Times New Roman" w:hAnsi="Times New Roman" w:cs="Times New Roman"/>
          <w:sz w:val="24"/>
          <w:szCs w:val="24"/>
        </w:rPr>
      </w:pPr>
    </w:p>
    <w:p w14:paraId="1B67FA41" w14:textId="77777777" w:rsidR="00000000" w:rsidRDefault="00116373">
      <w:pPr>
        <w:widowControl w:val="0"/>
        <w:autoSpaceDE w:val="0"/>
        <w:autoSpaceDN w:val="0"/>
        <w:adjustRightInd w:val="0"/>
        <w:spacing w:after="0" w:line="265" w:lineRule="exact"/>
        <w:ind w:left="13" w:right="3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Внимание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Старайтесь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избегать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включать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продукта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EF84E79" w14:textId="77777777" w:rsidR="00000000" w:rsidRDefault="00116373">
      <w:pPr>
        <w:widowControl w:val="0"/>
        <w:autoSpaceDE w:val="0"/>
        <w:autoSpaceDN w:val="0"/>
        <w:adjustRightInd w:val="0"/>
        <w:spacing w:after="0" w:line="176" w:lineRule="exact"/>
        <w:ind w:left="13" w:right="3403"/>
        <w:rPr>
          <w:rFonts w:ascii="Times New Roman" w:hAnsi="Times New Roman" w:cs="Times New Roman"/>
          <w:sz w:val="18"/>
          <w:szCs w:val="18"/>
        </w:rPr>
      </w:pPr>
    </w:p>
    <w:p w14:paraId="16E7875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3" w:right="3403"/>
        <w:rPr>
          <w:rFonts w:ascii="Times New Roman" w:hAnsi="Times New Roman" w:cs="Times New Roman"/>
          <w:sz w:val="24"/>
          <w:szCs w:val="24"/>
        </w:rPr>
      </w:pPr>
    </w:p>
    <w:p w14:paraId="4B41147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3" w:right="3403"/>
        <w:rPr>
          <w:rFonts w:ascii="Times New Roman" w:hAnsi="Times New Roman" w:cs="Times New Roman"/>
          <w:sz w:val="24"/>
          <w:szCs w:val="24"/>
        </w:rPr>
      </w:pPr>
    </w:p>
    <w:p w14:paraId="1ABAE19D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13" w:right="4635" w:firstLine="512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0E6E0959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13" w:right="4635" w:firstLine="512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980" w:header="720" w:footer="720" w:gutter="0"/>
          <w:cols w:space="720"/>
          <w:noEndnote/>
        </w:sectPr>
      </w:pPr>
    </w:p>
    <w:p w14:paraId="2E694F7C" w14:textId="0781AFEF" w:rsidR="00000000" w:rsidRDefault="00116373">
      <w:pPr>
        <w:widowControl w:val="0"/>
        <w:autoSpaceDE w:val="0"/>
        <w:autoSpaceDN w:val="0"/>
        <w:adjustRightInd w:val="0"/>
        <w:spacing w:after="0" w:line="370" w:lineRule="exact"/>
        <w:ind w:left="6" w:right="2392" w:firstLine="2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spacing w:val="-10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191B0BB6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0" w:lineRule="exact"/>
        <w:ind w:left="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Перед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операций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печи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произведите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D9CF96B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" w:right="2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обесточивание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цепи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!). </w:t>
      </w:r>
    </w:p>
    <w:p w14:paraId="4A194F78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5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80A8104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прямые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струи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воды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60448CC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6" w:right="864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т</w:t>
      </w:r>
      <w:r>
        <w:rPr>
          <w:rFonts w:ascii="Times New Roman" w:hAnsi="Times New Roman" w:cs="Times New Roman"/>
          <w:spacing w:val="-21"/>
          <w:sz w:val="24"/>
          <w:szCs w:val="24"/>
        </w:rPr>
        <w:t>.</w:t>
      </w:r>
      <w:r>
        <w:rPr>
          <w:rFonts w:ascii="Times New Roman" w:hAnsi="Times New Roman" w:cs="Times New Roman"/>
          <w:spacing w:val="-21"/>
          <w:sz w:val="24"/>
          <w:szCs w:val="24"/>
        </w:rPr>
        <w:t>п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. </w:t>
      </w:r>
    </w:p>
    <w:p w14:paraId="7D69ABD9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конце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Плохая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9F299B1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причиной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серьезных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как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механической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так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4AFF10DD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302" w:lineRule="exact"/>
        <w:ind w:left="6" w:right="5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очищайте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636C7E6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105" w:lineRule="exact"/>
        <w:ind w:left="6" w:right="5323"/>
        <w:rPr>
          <w:rFonts w:ascii="Times New Roman" w:hAnsi="Times New Roman" w:cs="Times New Roman"/>
          <w:sz w:val="11"/>
          <w:szCs w:val="11"/>
        </w:rPr>
      </w:pPr>
    </w:p>
    <w:p w14:paraId="6E9FA5AF" w14:textId="77777777" w:rsidR="00000000" w:rsidRDefault="00116373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exact"/>
        <w:ind w:left="6" w:right="5323"/>
        <w:rPr>
          <w:rFonts w:ascii="Times New Roman" w:hAnsi="Times New Roman" w:cs="Times New Roman"/>
          <w:sz w:val="24"/>
          <w:szCs w:val="24"/>
        </w:rPr>
      </w:pPr>
    </w:p>
    <w:p w14:paraId="7DA41053" w14:textId="77777777" w:rsidR="00000000" w:rsidRDefault="00116373">
      <w:pPr>
        <w:widowControl w:val="0"/>
        <w:autoSpaceDE w:val="0"/>
        <w:autoSpaceDN w:val="0"/>
        <w:adjustRightInd w:val="0"/>
        <w:spacing w:after="0" w:line="311" w:lineRule="exact"/>
        <w:ind w:left="6" w:right="3490" w:firstLine="379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A1333C5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ниже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DB5CA88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5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один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год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определяется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дате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Накла</w:t>
      </w:r>
      <w:r>
        <w:rPr>
          <w:rFonts w:ascii="Times New Roman" w:hAnsi="Times New Roman" w:cs="Times New Roman"/>
          <w:spacing w:val="-7"/>
          <w:sz w:val="24"/>
          <w:szCs w:val="24"/>
        </w:rPr>
        <w:t>дная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копию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227A58F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75D5A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5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любых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связа</w:t>
      </w:r>
      <w:r>
        <w:rPr>
          <w:rFonts w:ascii="Times New Roman" w:hAnsi="Times New Roman" w:cs="Times New Roman"/>
          <w:spacing w:val="-9"/>
          <w:sz w:val="24"/>
          <w:szCs w:val="24"/>
        </w:rPr>
        <w:t>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Утеря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3953006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00010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15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изго</w:t>
      </w:r>
      <w:r>
        <w:rPr>
          <w:rFonts w:ascii="Times New Roman" w:hAnsi="Times New Roman" w:cs="Times New Roman"/>
          <w:sz w:val="24"/>
          <w:szCs w:val="24"/>
        </w:rPr>
        <w:t>товителя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6EF5442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насто</w:t>
      </w:r>
      <w:r>
        <w:rPr>
          <w:rFonts w:ascii="Times New Roman" w:hAnsi="Times New Roman" w:cs="Times New Roman"/>
          <w:spacing w:val="-3"/>
          <w:sz w:val="24"/>
          <w:szCs w:val="24"/>
        </w:rPr>
        <w:t>ящей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кроме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68037C6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15" w:right="4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FE891ED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833199F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B6AD183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</w:t>
      </w:r>
      <w:r>
        <w:rPr>
          <w:rFonts w:ascii="Times New Roman" w:hAnsi="Times New Roman" w:cs="Times New Roman"/>
          <w:spacing w:val="-9"/>
          <w:sz w:val="24"/>
          <w:szCs w:val="24"/>
        </w:rPr>
        <w:t>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BF46608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срок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hAnsi="Times New Roman" w:cs="Times New Roman"/>
          <w:spacing w:val="-11"/>
          <w:sz w:val="24"/>
          <w:szCs w:val="24"/>
        </w:rPr>
        <w:t>омпоненты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59FB19C5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4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111884BE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4A92F42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366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5"/>
          <w:sz w:val="24"/>
          <w:szCs w:val="24"/>
        </w:rPr>
        <w:t>это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рав</w:t>
      </w:r>
      <w:r>
        <w:rPr>
          <w:rFonts w:ascii="Times New Roman" w:hAnsi="Times New Roman" w:cs="Times New Roman"/>
          <w:spacing w:val="5"/>
          <w:sz w:val="24"/>
          <w:szCs w:val="24"/>
        </w:rPr>
        <w:t>ной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986E6B3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77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); </w:t>
      </w:r>
    </w:p>
    <w:p w14:paraId="674D0DE8" w14:textId="77777777" w:rsidR="00000000" w:rsidRDefault="00116373">
      <w:pPr>
        <w:widowControl w:val="0"/>
        <w:autoSpaceDE w:val="0"/>
        <w:autoSpaceDN w:val="0"/>
        <w:adjustRightInd w:val="0"/>
        <w:spacing w:after="0" w:line="302" w:lineRule="exact"/>
        <w:ind w:left="366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21B75EB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3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</w:t>
      </w:r>
      <w:r>
        <w:rPr>
          <w:rFonts w:ascii="Times New Roman" w:hAnsi="Times New Roman" w:cs="Times New Roman"/>
          <w:spacing w:val="-8"/>
          <w:sz w:val="24"/>
          <w:szCs w:val="24"/>
        </w:rPr>
        <w:t>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42877CC8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AD846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40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AD7EA8C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DACA9" w14:textId="77777777" w:rsidR="00000000" w:rsidRDefault="00116373">
      <w:pPr>
        <w:widowControl w:val="0"/>
        <w:autoSpaceDE w:val="0"/>
        <w:autoSpaceDN w:val="0"/>
        <w:adjustRightInd w:val="0"/>
        <w:spacing w:after="0" w:line="288" w:lineRule="exact"/>
        <w:ind w:left="366" w:right="6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</w:t>
      </w:r>
      <w:r>
        <w:rPr>
          <w:rFonts w:ascii="Times New Roman" w:hAnsi="Times New Roman" w:cs="Times New Roman"/>
          <w:spacing w:val="-10"/>
          <w:sz w:val="24"/>
          <w:szCs w:val="24"/>
        </w:rPr>
        <w:t>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06E5CB41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8B339C1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366" w:right="56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4EBB8358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36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AAAA5D5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366" w:right="6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FA88E35" w14:textId="77777777" w:rsidR="00000000" w:rsidRDefault="00116373">
      <w:pPr>
        <w:widowControl w:val="0"/>
        <w:autoSpaceDE w:val="0"/>
        <w:autoSpaceDN w:val="0"/>
        <w:adjustRightInd w:val="0"/>
        <w:spacing w:after="0" w:line="334" w:lineRule="exact"/>
        <w:ind w:left="6" w:right="4635" w:firstLine="506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10645914" w14:textId="77777777" w:rsidR="00000000" w:rsidRDefault="00116373">
      <w:pPr>
        <w:widowControl w:val="0"/>
        <w:autoSpaceDE w:val="0"/>
        <w:autoSpaceDN w:val="0"/>
        <w:adjustRightInd w:val="0"/>
        <w:spacing w:after="0" w:line="334" w:lineRule="exact"/>
        <w:ind w:left="6" w:right="4635" w:firstLine="506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1040" w:header="720" w:footer="720" w:gutter="0"/>
          <w:cols w:space="720"/>
          <w:noEndnote/>
        </w:sectPr>
      </w:pPr>
    </w:p>
    <w:p w14:paraId="74BA153A" w14:textId="15470C4A" w:rsidR="00000000" w:rsidRDefault="00116373">
      <w:pPr>
        <w:widowControl w:val="0"/>
        <w:autoSpaceDE w:val="0"/>
        <w:autoSpaceDN w:val="0"/>
        <w:adjustRightInd w:val="0"/>
        <w:spacing w:after="0" w:line="323" w:lineRule="exact"/>
        <w:ind w:left="6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Аннулирование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1CD3E6B" w14:textId="77777777" w:rsidR="00000000" w:rsidRDefault="00116373">
      <w:pPr>
        <w:widowControl w:val="0"/>
        <w:autoSpaceDE w:val="0"/>
        <w:autoSpaceDN w:val="0"/>
        <w:adjustRightInd w:val="0"/>
        <w:spacing w:after="0" w:line="287" w:lineRule="exact"/>
        <w:ind w:left="15" w:right="6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9E05B85" w14:textId="77777777" w:rsidR="00000000" w:rsidRDefault="00116373">
      <w:pPr>
        <w:widowControl w:val="0"/>
        <w:autoSpaceDE w:val="0"/>
        <w:autoSpaceDN w:val="0"/>
        <w:adjustRightInd w:val="0"/>
        <w:spacing w:after="0" w:line="300" w:lineRule="exact"/>
        <w:ind w:left="6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F23F68E" w14:textId="77777777" w:rsidR="00000000" w:rsidRDefault="00116373">
      <w:pPr>
        <w:widowControl w:val="0"/>
        <w:autoSpaceDE w:val="0"/>
        <w:autoSpaceDN w:val="0"/>
        <w:adjustRightInd w:val="0"/>
        <w:spacing w:after="0" w:line="285" w:lineRule="exact"/>
        <w:ind w:left="15" w:right="4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1B65503" w14:textId="77777777" w:rsidR="00000000" w:rsidRDefault="00116373">
      <w:pPr>
        <w:widowControl w:val="0"/>
        <w:autoSpaceDE w:val="0"/>
        <w:autoSpaceDN w:val="0"/>
        <w:adjustRightInd w:val="0"/>
        <w:spacing w:after="0" w:line="99" w:lineRule="exact"/>
        <w:ind w:left="15" w:right="4989"/>
        <w:rPr>
          <w:rFonts w:ascii="Times New Roman" w:hAnsi="Times New Roman" w:cs="Times New Roman"/>
          <w:sz w:val="10"/>
          <w:szCs w:val="10"/>
        </w:rPr>
      </w:pPr>
    </w:p>
    <w:p w14:paraId="7AE8537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15" w:right="4989"/>
        <w:rPr>
          <w:rFonts w:ascii="Times New Roman" w:hAnsi="Times New Roman" w:cs="Times New Roman"/>
          <w:sz w:val="24"/>
          <w:szCs w:val="24"/>
        </w:rPr>
      </w:pPr>
    </w:p>
    <w:p w14:paraId="7A688E09" w14:textId="77777777" w:rsidR="00000000" w:rsidRDefault="00116373">
      <w:pPr>
        <w:widowControl w:val="0"/>
        <w:autoSpaceDE w:val="0"/>
        <w:autoSpaceDN w:val="0"/>
        <w:adjustRightInd w:val="0"/>
        <w:spacing w:after="0" w:line="233" w:lineRule="exact"/>
        <w:ind w:left="6" w:right="3564" w:firstLine="3886"/>
        <w:rPr>
          <w:rFonts w:ascii="Times New Roman" w:hAnsi="Times New Roman" w:cs="Times New Roman"/>
          <w:sz w:val="23"/>
          <w:szCs w:val="23"/>
        </w:rPr>
      </w:pPr>
    </w:p>
    <w:p w14:paraId="181DE6B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4E2875E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140426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9409D0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ED4B1B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20B2AA3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138AAF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6048FC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280D171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93BC984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25AE7F9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32622F0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BB40C71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454E3B8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54E2984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29BA2B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27BF1B2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9828A7A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0076833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47354C5C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2BF4B7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FBF49EE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48841BA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F25E0F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3B340A8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68553C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3EBFEF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FA1255F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423669C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D2431E2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09A8251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28647C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47B60E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C42253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09A5C89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CDCDE65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04C8E60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3FECFDD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1794D12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58E61B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2476977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38A5FF3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533D3DC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F7879E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7BE94EA2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407A943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3994C318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1B0D43A4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66E8AED6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78833CB" w14:textId="77777777" w:rsidR="00000000" w:rsidRDefault="00116373">
      <w:pPr>
        <w:widowControl w:val="0"/>
        <w:autoSpaceDE w:val="0"/>
        <w:autoSpaceDN w:val="0"/>
        <w:adjustRightInd w:val="0"/>
        <w:spacing w:after="0" w:line="240" w:lineRule="exact"/>
        <w:ind w:left="6" w:right="3564" w:firstLine="3886"/>
        <w:rPr>
          <w:rFonts w:ascii="Times New Roman" w:hAnsi="Times New Roman" w:cs="Times New Roman"/>
          <w:sz w:val="24"/>
          <w:szCs w:val="24"/>
        </w:rPr>
      </w:pPr>
    </w:p>
    <w:p w14:paraId="0F37A361" w14:textId="77777777" w:rsidR="00000000" w:rsidRDefault="00116373">
      <w:pPr>
        <w:widowControl w:val="0"/>
        <w:autoSpaceDE w:val="0"/>
        <w:autoSpaceDN w:val="0"/>
        <w:adjustRightInd w:val="0"/>
        <w:spacing w:after="0" w:line="199" w:lineRule="exact"/>
        <w:ind w:left="507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sectPr w:rsidR="00000000">
      <w:pgSz w:w="11906" w:h="16838"/>
      <w:pgMar w:top="1860" w:right="540" w:bottom="14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3"/>
    <w:rsid w:val="001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C775CFC"/>
  <w14:defaultImageDpi w14:val="0"/>
  <w15:docId w15:val="{BE944F66-3DCF-42C5-A007-2D8A86F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15608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2022-08-05T09:09:00Z</dcterms:created>
  <dcterms:modified xsi:type="dcterms:W3CDTF">2022-08-05T09:09:00Z</dcterms:modified>
</cp:coreProperties>
</file>